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EF" w:rsidRDefault="00D57CEF" w:rsidP="00D57CEF">
      <w:pPr>
        <w:jc w:val="center"/>
      </w:pPr>
      <w:r>
        <w:t>MONTGOMERY COUNTY FRESH WATER SUPPLY DISTRICT #6</w:t>
      </w:r>
    </w:p>
    <w:p w:rsidR="00D57CEF" w:rsidRPr="003362FF" w:rsidRDefault="00FC32B0" w:rsidP="00D57CE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5C0D3B">
        <w:rPr>
          <w:sz w:val="36"/>
          <w:szCs w:val="36"/>
        </w:rPr>
        <w:t xml:space="preserve"> </w:t>
      </w:r>
      <w:r w:rsidR="00ED77A2">
        <w:rPr>
          <w:sz w:val="36"/>
          <w:szCs w:val="36"/>
        </w:rPr>
        <w:t xml:space="preserve"> </w:t>
      </w:r>
      <w:r w:rsidR="00D57CEF" w:rsidRPr="003362FF">
        <w:rPr>
          <w:sz w:val="36"/>
          <w:szCs w:val="36"/>
        </w:rPr>
        <w:t>BUDGET</w:t>
      </w:r>
      <w:r w:rsidR="00C2736F">
        <w:rPr>
          <w:sz w:val="36"/>
          <w:szCs w:val="36"/>
        </w:rPr>
        <w:t xml:space="preserve"> </w:t>
      </w:r>
    </w:p>
    <w:p w:rsidR="00D57CEF" w:rsidRPr="003362FF" w:rsidRDefault="00D57CEF" w:rsidP="00D57CEF">
      <w:pPr>
        <w:jc w:val="center"/>
        <w:rPr>
          <w:sz w:val="20"/>
          <w:szCs w:val="20"/>
        </w:rPr>
      </w:pPr>
      <w:r w:rsidRPr="003362FF">
        <w:rPr>
          <w:sz w:val="20"/>
          <w:szCs w:val="20"/>
        </w:rPr>
        <w:t>(O</w:t>
      </w:r>
      <w:r w:rsidR="00ED77A2">
        <w:rPr>
          <w:sz w:val="20"/>
          <w:szCs w:val="20"/>
        </w:rPr>
        <w:t>ctober 1, 2024 - September 30, 2025</w:t>
      </w:r>
      <w:r w:rsidRPr="003362FF">
        <w:rPr>
          <w:sz w:val="20"/>
          <w:szCs w:val="20"/>
        </w:rPr>
        <w:t>)</w:t>
      </w:r>
    </w:p>
    <w:p w:rsidR="00D57CEF" w:rsidRPr="00D91A99" w:rsidRDefault="00D57CEF" w:rsidP="00D57CEF">
      <w:pPr>
        <w:spacing w:after="0"/>
        <w:rPr>
          <w:u w:val="single"/>
        </w:rPr>
      </w:pPr>
      <w:r w:rsidRPr="00D91A99">
        <w:rPr>
          <w:u w:val="single"/>
        </w:rPr>
        <w:t>OPERATIONS</w:t>
      </w:r>
    </w:p>
    <w:p w:rsidR="00D57CEF" w:rsidRPr="00C82BD3" w:rsidRDefault="00D57CEF" w:rsidP="00D57CEF">
      <w:pPr>
        <w:spacing w:after="0"/>
        <w:rPr>
          <w:highlight w:val="yellow"/>
        </w:rPr>
      </w:pPr>
      <w:r w:rsidRPr="00C82BD3">
        <w:rPr>
          <w:highlight w:val="yellow"/>
        </w:rPr>
        <w:t>Wells                                                                                                                   $5,000.00 ***</w:t>
      </w:r>
    </w:p>
    <w:p w:rsidR="00561700" w:rsidRPr="007B777C" w:rsidRDefault="00D57CEF" w:rsidP="00D57CEF">
      <w:pPr>
        <w:spacing w:after="0"/>
        <w:rPr>
          <w:highlight w:val="yellow"/>
        </w:rPr>
      </w:pPr>
      <w:r w:rsidRPr="00C82BD3">
        <w:rPr>
          <w:highlight w:val="yellow"/>
        </w:rPr>
        <w:t>Plant Site</w:t>
      </w:r>
      <w:r w:rsidR="00117EC4">
        <w:rPr>
          <w:highlight w:val="yellow"/>
        </w:rPr>
        <w:t xml:space="preserve"> </w:t>
      </w:r>
      <w:r w:rsidRPr="00C82BD3">
        <w:rPr>
          <w:highlight w:val="yellow"/>
        </w:rPr>
        <w:t xml:space="preserve">Improvements                                                     </w:t>
      </w:r>
      <w:r w:rsidR="00117EC4">
        <w:rPr>
          <w:highlight w:val="yellow"/>
        </w:rPr>
        <w:t xml:space="preserve">                            $28</w:t>
      </w:r>
      <w:r w:rsidRPr="00C82BD3">
        <w:rPr>
          <w:highlight w:val="yellow"/>
        </w:rPr>
        <w:t>,000.00**</w:t>
      </w:r>
      <w:r w:rsidR="007B777C">
        <w:tab/>
      </w:r>
      <w:r w:rsidR="007B777C">
        <w:tab/>
      </w:r>
      <w:r w:rsidR="007B777C">
        <w:tab/>
      </w:r>
      <w:r w:rsidR="007B777C">
        <w:tab/>
      </w:r>
      <w:r w:rsidR="007B777C">
        <w:tab/>
      </w:r>
      <w:r w:rsidR="007B777C">
        <w:tab/>
      </w:r>
      <w:r w:rsidR="007B777C">
        <w:tab/>
        <w:t xml:space="preserve">  </w:t>
      </w:r>
    </w:p>
    <w:p w:rsidR="00561700" w:rsidRDefault="00561700" w:rsidP="00D57CEF">
      <w:pPr>
        <w:spacing w:after="0"/>
      </w:pPr>
      <w:r>
        <w:t>_______________________________________________________________________</w:t>
      </w:r>
    </w:p>
    <w:p w:rsidR="00D57CEF" w:rsidRDefault="00D57CEF" w:rsidP="00D57CEF">
      <w:pPr>
        <w:spacing w:after="0"/>
      </w:pPr>
      <w:r w:rsidRPr="00257803">
        <w:t xml:space="preserve">Engineer/Outside Help                                                      </w:t>
      </w:r>
      <w:r w:rsidR="00561700">
        <w:t xml:space="preserve">                              $10</w:t>
      </w:r>
      <w:r w:rsidRPr="00257803">
        <w:t xml:space="preserve">,000.00 </w:t>
      </w:r>
    </w:p>
    <w:p w:rsidR="00D57CEF" w:rsidRPr="00F134CD" w:rsidRDefault="00D57CEF" w:rsidP="00D57CEF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D57CEF" w:rsidRPr="00547A6C" w:rsidRDefault="00561700" w:rsidP="00D57CEF">
      <w:r>
        <w:t xml:space="preserve">Plumbing Repairs/Maintenance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92403C">
        <w:t>$40</w:t>
      </w:r>
      <w:r w:rsidR="00547A6C">
        <w:t>,000.00</w:t>
      </w:r>
    </w:p>
    <w:p w:rsidR="00D57CEF" w:rsidRDefault="00D57CEF" w:rsidP="00D57CEF">
      <w:r>
        <w:t>TCEQ Tax- System Fee                                                                                      $1,000.00</w:t>
      </w:r>
    </w:p>
    <w:p w:rsidR="00D57CEF" w:rsidRDefault="00D57CEF" w:rsidP="00D57CEF">
      <w:r>
        <w:t xml:space="preserve">Lab Services------Chemicals                                                 </w:t>
      </w:r>
      <w:r w:rsidR="00620990">
        <w:t xml:space="preserve">                            $5</w:t>
      </w:r>
      <w:r>
        <w:t>,000.00</w:t>
      </w:r>
    </w:p>
    <w:p w:rsidR="00D57CEF" w:rsidRDefault="00D57CEF" w:rsidP="00D57CEF">
      <w:r>
        <w:t xml:space="preserve">Utilities (Gas/Electric/Phone)                                                              </w:t>
      </w:r>
      <w:r w:rsidR="00620990">
        <w:t xml:space="preserve">           $6,0</w:t>
      </w:r>
      <w:r>
        <w:t>00.00</w:t>
      </w:r>
    </w:p>
    <w:p w:rsidR="00D57CEF" w:rsidRDefault="00D57CEF" w:rsidP="00D57CEF">
      <w:r>
        <w:t xml:space="preserve">Insurance &amp; Bonds                                                             </w:t>
      </w:r>
      <w:r w:rsidR="00547A6C">
        <w:t xml:space="preserve">                           </w:t>
      </w:r>
      <w:r w:rsidR="007B777C">
        <w:t xml:space="preserve">   $8,750.00</w:t>
      </w:r>
    </w:p>
    <w:p w:rsidR="00D57CEF" w:rsidRDefault="00D57CEF" w:rsidP="00D57CEF">
      <w:r>
        <w:t>Operator Inspections                                                                                       $150.00</w:t>
      </w:r>
    </w:p>
    <w:p w:rsidR="00D57CEF" w:rsidRDefault="00D57CEF" w:rsidP="00D57CEF">
      <w:r>
        <w:t>Op</w:t>
      </w:r>
      <w:r w:rsidR="00547A6C">
        <w:t>eration</w:t>
      </w:r>
      <w:r>
        <w:t xml:space="preserve"> Fees                                                                             </w:t>
      </w:r>
      <w:r w:rsidR="00561700">
        <w:t xml:space="preserve">                     $47,904.00</w:t>
      </w:r>
    </w:p>
    <w:p w:rsidR="00D57CEF" w:rsidRDefault="00D57CEF" w:rsidP="00D57CEF">
      <w:r>
        <w:t xml:space="preserve">Auditing    (Mc Call)                                                           </w:t>
      </w:r>
      <w:r w:rsidR="00547A6C">
        <w:t xml:space="preserve">                              $6,1</w:t>
      </w:r>
      <w:r>
        <w:t xml:space="preserve">00.00 </w:t>
      </w:r>
    </w:p>
    <w:p w:rsidR="00D57CEF" w:rsidRDefault="00D57CEF" w:rsidP="00D57CEF">
      <w:r>
        <w:t>Accounting- Billing/Collections/Bookkeeping/Fi</w:t>
      </w:r>
      <w:r w:rsidR="007B777C">
        <w:t>nancial Reporting        $27,600.00</w:t>
      </w:r>
    </w:p>
    <w:p w:rsidR="00D57CEF" w:rsidRDefault="00D57CEF" w:rsidP="00D57CEF">
      <w:r>
        <w:t xml:space="preserve">                      Closing of Fiscal Year/Budget/Agenda&amp; Minutes/Taxes     $1,200.00</w:t>
      </w:r>
    </w:p>
    <w:p w:rsidR="00D57CEF" w:rsidRDefault="00D57CEF" w:rsidP="00D57CEF">
      <w:r>
        <w:t>Supplies/Copies/Stamps/etc.                                                                         $1,300.00</w:t>
      </w:r>
    </w:p>
    <w:p w:rsidR="00D57CEF" w:rsidRDefault="00D57CEF" w:rsidP="00D57CEF">
      <w:r>
        <w:t xml:space="preserve">Legal Attorney Fees                                                                                    </w:t>
      </w:r>
      <w:r w:rsidR="00561700">
        <w:t xml:space="preserve">     $24,000</w:t>
      </w:r>
      <w:r w:rsidR="004B2BD3">
        <w:t xml:space="preserve">.00 </w:t>
      </w:r>
      <w:r w:rsidR="00561700">
        <w:t>**</w:t>
      </w:r>
    </w:p>
    <w:p w:rsidR="00D57CEF" w:rsidRDefault="00D57CEF" w:rsidP="00D57CEF">
      <w:r>
        <w:t xml:space="preserve">Courier Service                                                                     </w:t>
      </w:r>
      <w:r w:rsidR="00620990">
        <w:t xml:space="preserve">                             $60</w:t>
      </w:r>
      <w:r>
        <w:t>.00</w:t>
      </w:r>
    </w:p>
    <w:p w:rsidR="00D57CEF" w:rsidRDefault="00D57CEF" w:rsidP="00D57CEF">
      <w:r>
        <w:t>Appraisal District/Taxing                                                                                $800.00</w:t>
      </w:r>
    </w:p>
    <w:p w:rsidR="00D57CEF" w:rsidRDefault="00D57CEF" w:rsidP="00D57CEF">
      <w:r>
        <w:t>Technology R</w:t>
      </w:r>
      <w:r w:rsidR="0092403C">
        <w:t>enewals (Eldorado Billing/QB/McA</w:t>
      </w:r>
      <w:r>
        <w:t xml:space="preserve">fee)    </w:t>
      </w:r>
      <w:r w:rsidR="00620990">
        <w:t xml:space="preserve">                           $ 2,0</w:t>
      </w:r>
      <w:r>
        <w:t>00.00</w:t>
      </w:r>
    </w:p>
    <w:p w:rsidR="00D57CEF" w:rsidRDefault="00D57CEF" w:rsidP="00D57CEF">
      <w:r>
        <w:t xml:space="preserve">Publications                                                                          </w:t>
      </w:r>
      <w:r w:rsidR="00620990">
        <w:t xml:space="preserve">                            $700</w:t>
      </w:r>
      <w:r>
        <w:t>.00</w:t>
      </w:r>
    </w:p>
    <w:p w:rsidR="00F93599" w:rsidRPr="00F134CD" w:rsidRDefault="00F93599" w:rsidP="00F93599">
      <w:r>
        <w:rPr>
          <w:b/>
          <w:i/>
          <w:sz w:val="18"/>
          <w:szCs w:val="18"/>
        </w:rPr>
        <w:t xml:space="preserve">(2023-2024 </w:t>
      </w:r>
      <w:r w:rsidRPr="00F134CD">
        <w:rPr>
          <w:b/>
          <w:i/>
          <w:sz w:val="18"/>
          <w:szCs w:val="18"/>
        </w:rPr>
        <w:t>Publication Expend</w:t>
      </w:r>
      <w:r>
        <w:rPr>
          <w:b/>
          <w:i/>
          <w:sz w:val="18"/>
          <w:szCs w:val="18"/>
        </w:rPr>
        <w:t>itures)……………………………………………   ($1,691.80)</w:t>
      </w:r>
    </w:p>
    <w:p w:rsidR="00D57CEF" w:rsidRPr="00F134CD" w:rsidRDefault="00D57CEF" w:rsidP="00D57CEF"/>
    <w:p w:rsidR="00D57CEF" w:rsidRPr="00C03846" w:rsidRDefault="00D57CEF" w:rsidP="00D57CEF">
      <w:pPr>
        <w:rPr>
          <w:color w:val="FF0000"/>
        </w:rPr>
      </w:pPr>
    </w:p>
    <w:p w:rsidR="00D57CEF" w:rsidRDefault="00D57CEF" w:rsidP="00D57CEF">
      <w:pPr>
        <w:jc w:val="right"/>
      </w:pPr>
    </w:p>
    <w:p w:rsidR="00D57CEF" w:rsidRPr="00AF35AB" w:rsidRDefault="00620990" w:rsidP="00D57CEF">
      <w:pPr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Page 2 (2023-2024</w:t>
      </w:r>
      <w:r w:rsidR="00D57CEF" w:rsidRPr="00AF35AB">
        <w:rPr>
          <w:sz w:val="18"/>
          <w:szCs w:val="18"/>
        </w:rPr>
        <w:t>)</w:t>
      </w:r>
    </w:p>
    <w:p w:rsidR="00D57CEF" w:rsidRDefault="00D57CEF" w:rsidP="00D57CEF"/>
    <w:p w:rsidR="00D57CEF" w:rsidRDefault="00D57CEF" w:rsidP="00D57CEF">
      <w:r>
        <w:t xml:space="preserve">Per Diem   </w:t>
      </w:r>
      <w:r w:rsidR="00620990">
        <w:t>(12 Meetings)</w:t>
      </w:r>
      <w:r>
        <w:t xml:space="preserve">                                                  </w:t>
      </w:r>
      <w:r w:rsidR="00620990">
        <w:t xml:space="preserve">                            </w:t>
      </w:r>
      <w:r w:rsidR="00561700">
        <w:t>$9</w:t>
      </w:r>
      <w:r w:rsidR="00620990">
        <w:t>,</w:t>
      </w:r>
      <w:r w:rsidR="00561700">
        <w:t>000</w:t>
      </w:r>
      <w:r>
        <w:t>.00</w:t>
      </w:r>
    </w:p>
    <w:p w:rsidR="00547A6C" w:rsidRDefault="00547A6C" w:rsidP="00D57CEF">
      <w:r>
        <w:t>Training/Schooling                                                                                         $1</w:t>
      </w:r>
      <w:r w:rsidR="00620990">
        <w:t>,</w:t>
      </w:r>
      <w:r>
        <w:t>100.00</w:t>
      </w:r>
    </w:p>
    <w:p w:rsidR="00D57CEF" w:rsidRDefault="00D57CEF" w:rsidP="00D57CEF">
      <w:r>
        <w:t xml:space="preserve">Bank Fees /Charges                                                          </w:t>
      </w:r>
      <w:r w:rsidR="00620990">
        <w:t xml:space="preserve">                              $2</w:t>
      </w:r>
      <w:r>
        <w:t xml:space="preserve">00.00         </w:t>
      </w:r>
    </w:p>
    <w:p w:rsidR="00D57CEF" w:rsidRDefault="00D57CEF" w:rsidP="00D57CEF">
      <w:r>
        <w:t xml:space="preserve">Pest Control/Termite TX                                                    </w:t>
      </w:r>
      <w:r w:rsidR="00620990">
        <w:t xml:space="preserve">                            $300</w:t>
      </w:r>
      <w:r>
        <w:t>.00</w:t>
      </w:r>
    </w:p>
    <w:p w:rsidR="00D57CEF" w:rsidRDefault="00D57CEF" w:rsidP="00D57CEF">
      <w:r>
        <w:t>Mowing</w:t>
      </w:r>
      <w:r w:rsidR="00620990">
        <w:t xml:space="preserve"> (POA)   ~12 </w:t>
      </w:r>
      <w:proofErr w:type="gramStart"/>
      <w:r w:rsidR="00620990">
        <w:t>Cuts  $</w:t>
      </w:r>
      <w:proofErr w:type="gramEnd"/>
      <w:r w:rsidR="00620990">
        <w:t>75/each</w:t>
      </w:r>
      <w:r>
        <w:t xml:space="preserve">                                          </w:t>
      </w:r>
      <w:r w:rsidR="00561700">
        <w:t xml:space="preserve"> </w:t>
      </w:r>
      <w:r w:rsidR="00620990">
        <w:t xml:space="preserve">                 $900</w:t>
      </w:r>
      <w:r>
        <w:t>.00</w:t>
      </w:r>
    </w:p>
    <w:p w:rsidR="00620990" w:rsidRDefault="00620990" w:rsidP="00D57CEF">
      <w:pPr>
        <w:pBdr>
          <w:bottom w:val="single" w:sz="12" w:space="1" w:color="auto"/>
        </w:pBdr>
      </w:pPr>
      <w:r>
        <w:t>SJRA Annual Permit Allocation Fees                                                            $1,000</w:t>
      </w:r>
    </w:p>
    <w:p w:rsidR="00620990" w:rsidRDefault="00620990" w:rsidP="00D57CEF">
      <w:r>
        <w:t>**San Jacinto River Authority Charges: (Not Tallied)                    (*in/out) ~$30,000.00</w:t>
      </w:r>
    </w:p>
    <w:p w:rsidR="00D57CEF" w:rsidRDefault="00D57CEF" w:rsidP="00D57CEF">
      <w:pPr>
        <w:rPr>
          <w:b/>
        </w:rPr>
      </w:pPr>
    </w:p>
    <w:p w:rsidR="00D57CEF" w:rsidRDefault="00D57CEF" w:rsidP="00D57CEF">
      <w:pPr>
        <w:rPr>
          <w:b/>
          <w:i/>
        </w:rPr>
      </w:pPr>
      <w:r w:rsidRPr="00F937C8">
        <w:rPr>
          <w:b/>
          <w:i/>
          <w:sz w:val="24"/>
          <w:szCs w:val="24"/>
          <w:u w:val="single"/>
        </w:rPr>
        <w:t>GRAND TOTAL ESTIMATED</w:t>
      </w:r>
      <w:r>
        <w:rPr>
          <w:b/>
          <w:i/>
          <w:sz w:val="24"/>
          <w:szCs w:val="24"/>
          <w:u w:val="single"/>
        </w:rPr>
        <w:t xml:space="preserve"> EXPENSES:</w:t>
      </w:r>
      <w:r w:rsidR="00620990">
        <w:rPr>
          <w:b/>
          <w:i/>
          <w:sz w:val="24"/>
          <w:szCs w:val="24"/>
          <w:u w:val="single"/>
        </w:rPr>
        <w:t xml:space="preserve"> </w:t>
      </w:r>
      <w:r w:rsidR="00543DA3">
        <w:rPr>
          <w:b/>
          <w:i/>
          <w:sz w:val="32"/>
          <w:szCs w:val="32"/>
        </w:rPr>
        <w:t>$</w:t>
      </w:r>
      <w:r w:rsidR="00ED77A2">
        <w:rPr>
          <w:b/>
          <w:i/>
          <w:sz w:val="32"/>
          <w:szCs w:val="32"/>
        </w:rPr>
        <w:t>228,064</w:t>
      </w:r>
    </w:p>
    <w:p w:rsidR="00D57CEF" w:rsidRPr="00511E3C" w:rsidRDefault="00D57CEF" w:rsidP="00D57CEF"/>
    <w:p w:rsidR="00D57CEF" w:rsidRPr="0092403C" w:rsidRDefault="00D57CEF" w:rsidP="00D57CEF">
      <w:pPr>
        <w:rPr>
          <w:b/>
          <w:u w:val="single"/>
        </w:rPr>
      </w:pPr>
      <w:r w:rsidRPr="007A2FC4">
        <w:rPr>
          <w:b/>
          <w:u w:val="single"/>
        </w:rPr>
        <w:t>REVENUE:</w:t>
      </w:r>
      <w:r w:rsidR="0092403C">
        <w:rPr>
          <w:b/>
          <w:u w:val="single"/>
        </w:rPr>
        <w:t xml:space="preserve">  </w:t>
      </w:r>
    </w:p>
    <w:p w:rsidR="00D57CEF" w:rsidRPr="00BC45F3" w:rsidRDefault="00D57CEF" w:rsidP="00D57CEF">
      <w:pPr>
        <w:rPr>
          <w:b/>
        </w:rPr>
      </w:pPr>
      <w:r>
        <w:t>***********************************************************************************</w:t>
      </w:r>
    </w:p>
    <w:p w:rsidR="00D57CEF" w:rsidRPr="0057554B" w:rsidRDefault="00543DA3" w:rsidP="00D57CEF">
      <w:pPr>
        <w:spacing w:before="240"/>
        <w:rPr>
          <w:b/>
        </w:rPr>
      </w:pPr>
      <w:r>
        <w:rPr>
          <w:b/>
        </w:rPr>
        <w:t xml:space="preserve">$ </w:t>
      </w:r>
      <w:r w:rsidR="00664232">
        <w:rPr>
          <w:b/>
        </w:rPr>
        <w:t>11</w:t>
      </w:r>
      <w:r w:rsidR="00ED77A2">
        <w:rPr>
          <w:b/>
        </w:rPr>
        <w:t>9,742.36</w:t>
      </w:r>
      <w:r w:rsidR="00D57CEF">
        <w:t xml:space="preserve">~ </w:t>
      </w:r>
      <w:r w:rsidR="00D57CEF" w:rsidRPr="0057554B">
        <w:rPr>
          <w:u w:val="single"/>
        </w:rPr>
        <w:t xml:space="preserve">TAX </w:t>
      </w:r>
      <w:proofErr w:type="gramStart"/>
      <w:r w:rsidR="00D57CEF" w:rsidRPr="0057554B">
        <w:rPr>
          <w:u w:val="single"/>
        </w:rPr>
        <w:t>REVENUE</w:t>
      </w:r>
      <w:r>
        <w:t xml:space="preserve">  Collected</w:t>
      </w:r>
      <w:proofErr w:type="gramEnd"/>
      <w:r w:rsidR="009076F4">
        <w:t xml:space="preserve"> YTD</w:t>
      </w:r>
      <w:r w:rsidR="0092403C">
        <w:t xml:space="preserve"> for 2023 @ 2023</w:t>
      </w:r>
      <w:r w:rsidR="00FC32B0">
        <w:t xml:space="preserve"> rate of </w:t>
      </w:r>
      <w:r w:rsidR="007B777C">
        <w:t>($0.2781</w:t>
      </w:r>
      <w:r>
        <w:t xml:space="preserve">/$100) </w:t>
      </w:r>
    </w:p>
    <w:p w:rsidR="00D57CEF" w:rsidRPr="00DD0430" w:rsidRDefault="00543DA3" w:rsidP="00D57CEF">
      <w:r>
        <w:rPr>
          <w:b/>
        </w:rPr>
        <w:t>$</w:t>
      </w:r>
      <w:r w:rsidR="00ED77A2">
        <w:rPr>
          <w:b/>
        </w:rPr>
        <w:t>105,737.09</w:t>
      </w:r>
      <w:r>
        <w:rPr>
          <w:b/>
        </w:rPr>
        <w:t xml:space="preserve"> </w:t>
      </w:r>
      <w:r w:rsidR="00D57CEF" w:rsidRPr="00DD0430">
        <w:t xml:space="preserve">~ </w:t>
      </w:r>
      <w:r w:rsidR="00D57CEF" w:rsidRPr="00DD0430">
        <w:rPr>
          <w:u w:val="single"/>
        </w:rPr>
        <w:t xml:space="preserve">WATER </w:t>
      </w:r>
      <w:proofErr w:type="gramStart"/>
      <w:r w:rsidR="00D57CEF" w:rsidRPr="00DD0430">
        <w:rPr>
          <w:u w:val="single"/>
        </w:rPr>
        <w:t>REVENUE</w:t>
      </w:r>
      <w:r w:rsidR="00D57CEF" w:rsidRPr="00DD0430">
        <w:t xml:space="preserve">  Total</w:t>
      </w:r>
      <w:proofErr w:type="gramEnd"/>
      <w:r w:rsidR="00D57CEF">
        <w:t xml:space="preserve"> (Not including SJRA</w:t>
      </w:r>
      <w:r>
        <w:t>- This goes directly back out</w:t>
      </w:r>
      <w:r w:rsidR="00D57CEF">
        <w:t>)</w:t>
      </w:r>
    </w:p>
    <w:p w:rsidR="00D57CEF" w:rsidRPr="003362FF" w:rsidRDefault="00D57CEF" w:rsidP="00D57CEF"/>
    <w:p w:rsidR="00D57CEF" w:rsidRDefault="00D57CEF" w:rsidP="00D57CEF">
      <w:r>
        <w:t>***********************************************************************************</w:t>
      </w:r>
    </w:p>
    <w:p w:rsidR="00D57CEF" w:rsidRPr="00C82BD3" w:rsidRDefault="00D57CEF" w:rsidP="00D57CEF">
      <w:pPr>
        <w:pBdr>
          <w:bottom w:val="single" w:sz="12" w:space="1" w:color="auto"/>
        </w:pBdr>
        <w:rPr>
          <w:b/>
          <w:sz w:val="18"/>
          <w:szCs w:val="18"/>
        </w:rPr>
      </w:pPr>
      <w:r w:rsidRPr="00D11718">
        <w:rPr>
          <w:b/>
          <w:sz w:val="24"/>
          <w:szCs w:val="24"/>
        </w:rPr>
        <w:t xml:space="preserve">GRAND TOTAL INCOME REVENUE: </w:t>
      </w:r>
      <w:r w:rsidR="00C82BD3" w:rsidRPr="00C82BD3">
        <w:rPr>
          <w:b/>
          <w:sz w:val="28"/>
          <w:szCs w:val="28"/>
          <w:u w:val="single"/>
        </w:rPr>
        <w:t>$</w:t>
      </w:r>
      <w:r w:rsidR="00ED77A2">
        <w:rPr>
          <w:b/>
          <w:sz w:val="28"/>
          <w:szCs w:val="28"/>
          <w:u w:val="single"/>
        </w:rPr>
        <w:t>225,479.45</w:t>
      </w:r>
      <w:r w:rsidR="00C82BD3">
        <w:rPr>
          <w:b/>
          <w:sz w:val="36"/>
          <w:szCs w:val="36"/>
          <w:u w:val="single"/>
        </w:rPr>
        <w:t xml:space="preserve"> </w:t>
      </w:r>
      <w:r w:rsidR="00ED77A2">
        <w:rPr>
          <w:b/>
          <w:sz w:val="18"/>
          <w:szCs w:val="18"/>
          <w:u w:val="single"/>
        </w:rPr>
        <w:t>(10/1/23 – 8/23/2024</w:t>
      </w:r>
      <w:r w:rsidR="00C82BD3" w:rsidRPr="00C82BD3">
        <w:rPr>
          <w:b/>
          <w:sz w:val="18"/>
          <w:szCs w:val="18"/>
          <w:u w:val="single"/>
        </w:rPr>
        <w:t>) fiscal year is thru 9/30/23</w:t>
      </w:r>
      <w:r w:rsidR="00543DA3" w:rsidRPr="00C82BD3">
        <w:rPr>
          <w:b/>
          <w:sz w:val="18"/>
          <w:szCs w:val="18"/>
        </w:rPr>
        <w:t xml:space="preserve"> </w:t>
      </w:r>
    </w:p>
    <w:p w:rsidR="00620990" w:rsidRPr="002171D3" w:rsidRDefault="00D57CEF" w:rsidP="00D57CE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511E3C">
        <w:rPr>
          <w:sz w:val="24"/>
          <w:szCs w:val="24"/>
        </w:rPr>
        <w:t>(Grand Total Revenue – Grand Total Expenses)=</w:t>
      </w:r>
      <w:r w:rsidR="00ED77A2">
        <w:rPr>
          <w:sz w:val="24"/>
          <w:szCs w:val="24"/>
        </w:rPr>
        <w:t xml:space="preserve">$228,064 – </w:t>
      </w:r>
      <w:r w:rsidR="00F2423B">
        <w:rPr>
          <w:sz w:val="24"/>
          <w:szCs w:val="24"/>
        </w:rPr>
        <w:t>$</w:t>
      </w:r>
      <w:r w:rsidR="00ED77A2">
        <w:rPr>
          <w:sz w:val="24"/>
          <w:szCs w:val="24"/>
        </w:rPr>
        <w:t xml:space="preserve">225,479.45 = </w:t>
      </w:r>
      <w:r w:rsidR="00ED77A2" w:rsidRPr="002171D3">
        <w:rPr>
          <w:sz w:val="24"/>
          <w:szCs w:val="24"/>
        </w:rPr>
        <w:t>-$2,584.55</w:t>
      </w:r>
    </w:p>
    <w:p w:rsidR="00D57CEF" w:rsidRPr="00AD1964" w:rsidRDefault="00547A6C" w:rsidP="00D57CEF">
      <w:pPr>
        <w:rPr>
          <w:b/>
          <w:sz w:val="20"/>
          <w:szCs w:val="20"/>
        </w:rPr>
      </w:pPr>
      <w:r>
        <w:rPr>
          <w:b/>
          <w:sz w:val="20"/>
          <w:szCs w:val="20"/>
        </w:rPr>
        <w:t>Curre</w:t>
      </w:r>
      <w:r w:rsidR="00620990">
        <w:rPr>
          <w:b/>
          <w:sz w:val="20"/>
          <w:szCs w:val="20"/>
        </w:rPr>
        <w:t>n</w:t>
      </w:r>
      <w:r w:rsidR="00ED77A2">
        <w:rPr>
          <w:b/>
          <w:sz w:val="20"/>
          <w:szCs w:val="20"/>
        </w:rPr>
        <w:t>t Checking:         $150,687.03 (as of last statement date 7/31/24)</w:t>
      </w:r>
    </w:p>
    <w:p w:rsidR="00D57CEF" w:rsidRPr="00CA65FF" w:rsidRDefault="00D57CEF" w:rsidP="00D57CEF">
      <w:pPr>
        <w:rPr>
          <w:b/>
          <w:i/>
        </w:rPr>
      </w:pPr>
      <w:r>
        <w:rPr>
          <w:b/>
          <w:i/>
        </w:rPr>
        <w:t>_____________________________________________________________________________________</w:t>
      </w:r>
      <w:r w:rsidRPr="004D0C07">
        <w:rPr>
          <w:b/>
          <w:u w:val="single"/>
        </w:rPr>
        <w:t>B O D Signatures:</w:t>
      </w:r>
    </w:p>
    <w:p w:rsidR="00D57CEF" w:rsidRDefault="00D57CEF" w:rsidP="00D57CEF"/>
    <w:p w:rsidR="00D57CEF" w:rsidRDefault="00D57CEF" w:rsidP="00D57CEF"/>
    <w:p w:rsidR="004F01CD" w:rsidRDefault="004F01CD"/>
    <w:sectPr w:rsidR="004F01CD" w:rsidSect="00D97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CEF"/>
    <w:rsid w:val="000C1DDC"/>
    <w:rsid w:val="00117EC4"/>
    <w:rsid w:val="002171D3"/>
    <w:rsid w:val="002C423F"/>
    <w:rsid w:val="00413E37"/>
    <w:rsid w:val="004B2BD3"/>
    <w:rsid w:val="004F01CD"/>
    <w:rsid w:val="00543DA3"/>
    <w:rsid w:val="00547A6C"/>
    <w:rsid w:val="00561700"/>
    <w:rsid w:val="005C0D3B"/>
    <w:rsid w:val="00620990"/>
    <w:rsid w:val="00664232"/>
    <w:rsid w:val="006B5344"/>
    <w:rsid w:val="0075047D"/>
    <w:rsid w:val="007B777C"/>
    <w:rsid w:val="00877244"/>
    <w:rsid w:val="008C7A81"/>
    <w:rsid w:val="009076F4"/>
    <w:rsid w:val="0092403C"/>
    <w:rsid w:val="00AE6F3E"/>
    <w:rsid w:val="00BD1C81"/>
    <w:rsid w:val="00BE7660"/>
    <w:rsid w:val="00BF710F"/>
    <w:rsid w:val="00C2736F"/>
    <w:rsid w:val="00C82BD3"/>
    <w:rsid w:val="00D57CEF"/>
    <w:rsid w:val="00D97F9B"/>
    <w:rsid w:val="00ED77A2"/>
    <w:rsid w:val="00F2423B"/>
    <w:rsid w:val="00F93599"/>
    <w:rsid w:val="00FC3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CE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Snoe MCFWSD6</dc:creator>
  <cp:lastModifiedBy>lvmwb</cp:lastModifiedBy>
  <cp:revision>2</cp:revision>
  <cp:lastPrinted>2024-08-23T19:20:00Z</cp:lastPrinted>
  <dcterms:created xsi:type="dcterms:W3CDTF">2024-12-23T14:12:00Z</dcterms:created>
  <dcterms:modified xsi:type="dcterms:W3CDTF">2024-12-23T14:12:00Z</dcterms:modified>
</cp:coreProperties>
</file>